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A8" w:rsidRPr="00DA0CA8" w:rsidRDefault="00DA0CA8" w:rsidP="00DA0CA8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A0CA8">
        <w:rPr>
          <w:rFonts w:ascii="Calibri" w:eastAsia="Calibri" w:hAnsi="Calibri" w:cs="Times New Roman"/>
          <w:b/>
          <w:sz w:val="28"/>
          <w:szCs w:val="28"/>
          <w:u w:val="single"/>
        </w:rPr>
        <w:t>ZÁVAZNÁ PŘIHLÁŠKA</w:t>
      </w:r>
    </w:p>
    <w:p w:rsidR="00DA0CA8" w:rsidRPr="00DA0CA8" w:rsidRDefault="00DA0CA8" w:rsidP="00DA0CA8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A0CA8">
        <w:rPr>
          <w:rFonts w:ascii="Calibri" w:eastAsia="Calibri" w:hAnsi="Calibri" w:cs="Times New Roman"/>
          <w:b/>
          <w:sz w:val="28"/>
          <w:szCs w:val="28"/>
          <w:u w:val="single"/>
        </w:rPr>
        <w:t>k docházce dítěte školního věku do mateřské školy v době školních prázdnin</w:t>
      </w:r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 xml:space="preserve">Přihlašuji závazně své dítě školního věku k docházce do mateřské školy v době </w:t>
      </w:r>
      <w:r w:rsidRPr="00DA0CA8">
        <w:rPr>
          <w:rFonts w:ascii="Calibri" w:eastAsia="Calibri" w:hAnsi="Calibri" w:cs="Times New Roman"/>
          <w:sz w:val="28"/>
          <w:szCs w:val="28"/>
        </w:rPr>
        <w:t xml:space="preserve">prázdnin, </w:t>
      </w:r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>tj. v termínu od ………………………….. do …………………</w:t>
      </w:r>
      <w:r>
        <w:rPr>
          <w:rFonts w:ascii="Calibri" w:eastAsia="Calibri" w:hAnsi="Calibri" w:cs="Times New Roman"/>
          <w:sz w:val="28"/>
          <w:szCs w:val="28"/>
        </w:rPr>
        <w:t>……</w:t>
      </w:r>
      <w:proofErr w:type="gramStart"/>
      <w:r>
        <w:rPr>
          <w:rFonts w:ascii="Calibri" w:eastAsia="Calibri" w:hAnsi="Calibri" w:cs="Times New Roman"/>
          <w:sz w:val="28"/>
          <w:szCs w:val="28"/>
        </w:rPr>
        <w:t>… .</w:t>
      </w:r>
      <w:proofErr w:type="gramEnd"/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A0CA8" w:rsidRP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>Seznámil/a jsem se s podmínkami docházky a souhlasím s nimi:</w:t>
      </w:r>
    </w:p>
    <w:p w:rsidR="00DA0CA8" w:rsidRPr="00DA0CA8" w:rsidRDefault="00DA0CA8" w:rsidP="00DA0CA8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 xml:space="preserve">Provozní doba mateřské školy je v čase 6.30 – 16.00 hodin. </w:t>
      </w:r>
      <w:r w:rsidRPr="00DA0CA8">
        <w:rPr>
          <w:rFonts w:ascii="Calibri" w:eastAsia="Calibri" w:hAnsi="Calibri" w:cs="Times New Roman"/>
          <w:b/>
          <w:sz w:val="28"/>
          <w:szCs w:val="28"/>
        </w:rPr>
        <w:t>Pedagogický dohled</w:t>
      </w:r>
      <w:r w:rsidRPr="00DA0CA8">
        <w:rPr>
          <w:rFonts w:ascii="Calibri" w:eastAsia="Calibri" w:hAnsi="Calibri" w:cs="Times New Roman"/>
          <w:sz w:val="28"/>
          <w:szCs w:val="28"/>
        </w:rPr>
        <w:t xml:space="preserve"> zajistí učitelky mateřské školy. Děti mohou odebírat </w:t>
      </w:r>
      <w:r w:rsidRPr="00DA0CA8">
        <w:rPr>
          <w:rFonts w:ascii="Calibri" w:eastAsia="Calibri" w:hAnsi="Calibri" w:cs="Times New Roman"/>
          <w:b/>
          <w:sz w:val="28"/>
          <w:szCs w:val="28"/>
        </w:rPr>
        <w:t>dotovaný oběd</w:t>
      </w:r>
      <w:r w:rsidRPr="00DA0CA8">
        <w:rPr>
          <w:rFonts w:ascii="Calibri" w:eastAsia="Calibri" w:hAnsi="Calibri" w:cs="Times New Roman"/>
          <w:sz w:val="28"/>
          <w:szCs w:val="28"/>
        </w:rPr>
        <w:t xml:space="preserve"> (cena jako ve školní jídelně), vydávání v době 11.30 – 12.00 hodin. Po celou dobu docházky do MŠ platí školní řád v plném rozsahu, přestupky mohou být řešeny vyloučením.</w:t>
      </w:r>
    </w:p>
    <w:p w:rsidR="00DA0CA8" w:rsidRP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 xml:space="preserve">Přihlášku odevzdejte ve školní družině </w:t>
      </w:r>
      <w:r w:rsidRPr="00DA0CA8">
        <w:rPr>
          <w:rFonts w:ascii="Calibri" w:eastAsia="Calibri" w:hAnsi="Calibri" w:cs="Times New Roman"/>
          <w:b/>
          <w:sz w:val="28"/>
          <w:szCs w:val="28"/>
        </w:rPr>
        <w:t>nejpozději pět pracovních dní</w:t>
      </w:r>
      <w:r>
        <w:rPr>
          <w:rFonts w:ascii="Calibri" w:eastAsia="Calibri" w:hAnsi="Calibri" w:cs="Times New Roman"/>
          <w:sz w:val="28"/>
          <w:szCs w:val="28"/>
        </w:rPr>
        <w:t xml:space="preserve"> před začátkem prázdnin.</w:t>
      </w:r>
      <w:r w:rsidRPr="00DA0CA8">
        <w:rPr>
          <w:rFonts w:ascii="Calibri" w:eastAsia="Calibri" w:hAnsi="Calibri" w:cs="Times New Roman"/>
          <w:sz w:val="28"/>
          <w:szCs w:val="28"/>
        </w:rPr>
        <w:t xml:space="preserve"> Na později odevzdané přihlášky nebude brán zřetel. </w:t>
      </w:r>
    </w:p>
    <w:p w:rsidR="00DA0CA8" w:rsidRP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A0CA8" w:rsidRDefault="00DA0CA8" w:rsidP="00DA0CA8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>Jméno a příjmení dítěte:</w:t>
      </w:r>
      <w:r w:rsidRPr="00DA0CA8"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</w:t>
      </w:r>
      <w:r w:rsidRPr="00DA0CA8">
        <w:rPr>
          <w:rFonts w:ascii="Calibri" w:eastAsia="Calibri" w:hAnsi="Calibri" w:cs="Times New Roman"/>
          <w:sz w:val="28"/>
          <w:szCs w:val="28"/>
        </w:rPr>
        <w:tab/>
        <w:t>Třída:</w:t>
      </w:r>
      <w:r w:rsidRPr="00DA0CA8">
        <w:rPr>
          <w:rFonts w:ascii="Calibri" w:eastAsia="Calibri" w:hAnsi="Calibri" w:cs="Times New Roman"/>
          <w:sz w:val="28"/>
          <w:szCs w:val="28"/>
        </w:rPr>
        <w:tab/>
        <w:t>………………..</w:t>
      </w:r>
    </w:p>
    <w:p w:rsidR="00DA0CA8" w:rsidRPr="00DA0CA8" w:rsidRDefault="00DA0CA8" w:rsidP="00DA0CA8">
      <w:pPr>
        <w:spacing w:after="0" w:line="36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DA0CA8" w:rsidRPr="00DA0CA8" w:rsidRDefault="00DA0CA8" w:rsidP="00DA0CA8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>Podpis zákonného zástupce:</w:t>
      </w:r>
      <w:r w:rsidRPr="00DA0CA8">
        <w:rPr>
          <w:rFonts w:ascii="Calibri" w:eastAsia="Calibri" w:hAnsi="Calibri" w:cs="Times New Roman"/>
          <w:sz w:val="28"/>
          <w:szCs w:val="28"/>
        </w:rPr>
        <w:tab/>
        <w:t>………………………………………………………………………………</w:t>
      </w:r>
      <w:r>
        <w:rPr>
          <w:rFonts w:ascii="Calibri" w:eastAsia="Calibri" w:hAnsi="Calibri" w:cs="Times New Roman"/>
          <w:sz w:val="28"/>
          <w:szCs w:val="28"/>
        </w:rPr>
        <w:t>……………..</w:t>
      </w:r>
    </w:p>
    <w:p w:rsidR="00793AFF" w:rsidRDefault="00793AFF"/>
    <w:p w:rsidR="00DA0CA8" w:rsidRDefault="00DA0CA8"/>
    <w:p w:rsidR="00DA0CA8" w:rsidRDefault="00DA0CA8"/>
    <w:p w:rsidR="00DA0CA8" w:rsidRDefault="00DA0CA8"/>
    <w:p w:rsidR="00DA0CA8" w:rsidRPr="00DA0CA8" w:rsidRDefault="00DA0CA8" w:rsidP="00DA0CA8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A0CA8">
        <w:rPr>
          <w:rFonts w:ascii="Calibri" w:eastAsia="Calibri" w:hAnsi="Calibri" w:cs="Times New Roman"/>
          <w:b/>
          <w:sz w:val="28"/>
          <w:szCs w:val="28"/>
          <w:u w:val="single"/>
        </w:rPr>
        <w:t>ZÁVAZNÁ PŘIHLÁŠKA</w:t>
      </w:r>
    </w:p>
    <w:p w:rsidR="00DA0CA8" w:rsidRPr="00DA0CA8" w:rsidRDefault="00DA0CA8" w:rsidP="00DA0CA8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A0CA8">
        <w:rPr>
          <w:rFonts w:ascii="Calibri" w:eastAsia="Calibri" w:hAnsi="Calibri" w:cs="Times New Roman"/>
          <w:b/>
          <w:sz w:val="28"/>
          <w:szCs w:val="28"/>
          <w:u w:val="single"/>
        </w:rPr>
        <w:t>k docházce dítěte školního věku do mateřské školy v době školních prázdnin</w:t>
      </w:r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 xml:space="preserve">Přihlašuji závazně své dítě školního věku k docházce do mateřské školy v době prázdnin, </w:t>
      </w:r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>tj. v termínu od ………………………….. do …………………</w:t>
      </w:r>
      <w:r>
        <w:rPr>
          <w:rFonts w:ascii="Calibri" w:eastAsia="Calibri" w:hAnsi="Calibri" w:cs="Times New Roman"/>
          <w:sz w:val="28"/>
          <w:szCs w:val="28"/>
        </w:rPr>
        <w:t>……</w:t>
      </w:r>
      <w:proofErr w:type="gramStart"/>
      <w:r>
        <w:rPr>
          <w:rFonts w:ascii="Calibri" w:eastAsia="Calibri" w:hAnsi="Calibri" w:cs="Times New Roman"/>
          <w:sz w:val="28"/>
          <w:szCs w:val="28"/>
        </w:rPr>
        <w:t>… .</w:t>
      </w:r>
      <w:proofErr w:type="gramEnd"/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A0CA8" w:rsidRP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>Seznámil/a jsem se s podmínkami docházky a souhlasím s nimi:</w:t>
      </w:r>
    </w:p>
    <w:p w:rsidR="00DA0CA8" w:rsidRPr="00DA0CA8" w:rsidRDefault="00DA0CA8" w:rsidP="00DA0CA8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 xml:space="preserve">Provozní doba mateřské školy je v čase 6.30 – 16.00 hodin. </w:t>
      </w:r>
      <w:r w:rsidRPr="00DA0CA8">
        <w:rPr>
          <w:rFonts w:ascii="Calibri" w:eastAsia="Calibri" w:hAnsi="Calibri" w:cs="Times New Roman"/>
          <w:b/>
          <w:sz w:val="28"/>
          <w:szCs w:val="28"/>
        </w:rPr>
        <w:t>Pedagogický dohled</w:t>
      </w:r>
      <w:r w:rsidRPr="00DA0CA8">
        <w:rPr>
          <w:rFonts w:ascii="Calibri" w:eastAsia="Calibri" w:hAnsi="Calibri" w:cs="Times New Roman"/>
          <w:sz w:val="28"/>
          <w:szCs w:val="28"/>
        </w:rPr>
        <w:t xml:space="preserve"> zajistí učitelky mateřské školy. Děti mohou odebírat </w:t>
      </w:r>
      <w:r w:rsidRPr="00DA0CA8">
        <w:rPr>
          <w:rFonts w:ascii="Calibri" w:eastAsia="Calibri" w:hAnsi="Calibri" w:cs="Times New Roman"/>
          <w:b/>
          <w:sz w:val="28"/>
          <w:szCs w:val="28"/>
        </w:rPr>
        <w:t>dotovaný oběd</w:t>
      </w:r>
      <w:r w:rsidRPr="00DA0CA8">
        <w:rPr>
          <w:rFonts w:ascii="Calibri" w:eastAsia="Calibri" w:hAnsi="Calibri" w:cs="Times New Roman"/>
          <w:sz w:val="28"/>
          <w:szCs w:val="28"/>
        </w:rPr>
        <w:t xml:space="preserve"> (cena jako ve školní jídelně), vydávání v době 11.30 – 12.00 hodin. Po celou dobu docházky do MŠ platí školní řád v plném rozsahu, přestupky mohou být řešeny vyloučením.</w:t>
      </w:r>
    </w:p>
    <w:p w:rsidR="00DA0CA8" w:rsidRP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 xml:space="preserve">Přihlášku odevzdejte ve školní družině </w:t>
      </w:r>
      <w:r w:rsidRPr="00DA0CA8">
        <w:rPr>
          <w:rFonts w:ascii="Calibri" w:eastAsia="Calibri" w:hAnsi="Calibri" w:cs="Times New Roman"/>
          <w:b/>
          <w:sz w:val="28"/>
          <w:szCs w:val="28"/>
        </w:rPr>
        <w:t>nejpozději pět pracovních dní</w:t>
      </w:r>
      <w:r>
        <w:rPr>
          <w:rFonts w:ascii="Calibri" w:eastAsia="Calibri" w:hAnsi="Calibri" w:cs="Times New Roman"/>
          <w:sz w:val="28"/>
          <w:szCs w:val="28"/>
        </w:rPr>
        <w:t xml:space="preserve"> před začátkem prázdnin.</w:t>
      </w:r>
      <w:r w:rsidRPr="00DA0CA8">
        <w:rPr>
          <w:rFonts w:ascii="Calibri" w:eastAsia="Calibri" w:hAnsi="Calibri" w:cs="Times New Roman"/>
          <w:sz w:val="28"/>
          <w:szCs w:val="28"/>
        </w:rPr>
        <w:t xml:space="preserve"> Na později odevzdané přihlášky nebude brán zřetel. </w:t>
      </w:r>
    </w:p>
    <w:p w:rsidR="00DA0CA8" w:rsidRPr="00DA0CA8" w:rsidRDefault="00DA0CA8" w:rsidP="00DA0CA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A0CA8" w:rsidRDefault="00DA0CA8" w:rsidP="00DA0CA8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>Jméno a příjmení dítěte:</w:t>
      </w:r>
      <w:r w:rsidRPr="00DA0CA8"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</w:t>
      </w:r>
      <w:r w:rsidRPr="00DA0CA8">
        <w:rPr>
          <w:rFonts w:ascii="Calibri" w:eastAsia="Calibri" w:hAnsi="Calibri" w:cs="Times New Roman"/>
          <w:sz w:val="28"/>
          <w:szCs w:val="28"/>
        </w:rPr>
        <w:tab/>
        <w:t>Třída:</w:t>
      </w:r>
      <w:r w:rsidRPr="00DA0CA8">
        <w:rPr>
          <w:rFonts w:ascii="Calibri" w:eastAsia="Calibri" w:hAnsi="Calibri" w:cs="Times New Roman"/>
          <w:sz w:val="28"/>
          <w:szCs w:val="28"/>
        </w:rPr>
        <w:tab/>
        <w:t>………………..</w:t>
      </w:r>
    </w:p>
    <w:p w:rsidR="00DA0CA8" w:rsidRPr="00DA0CA8" w:rsidRDefault="00DA0CA8" w:rsidP="00DA0CA8">
      <w:pPr>
        <w:spacing w:after="0" w:line="36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DA0CA8" w:rsidRPr="00DA0CA8" w:rsidRDefault="00DA0CA8" w:rsidP="00DA0CA8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A0CA8">
        <w:rPr>
          <w:rFonts w:ascii="Calibri" w:eastAsia="Calibri" w:hAnsi="Calibri" w:cs="Times New Roman"/>
          <w:sz w:val="28"/>
          <w:szCs w:val="28"/>
        </w:rPr>
        <w:t>Podpis zákonného zástupce:</w:t>
      </w:r>
      <w:r w:rsidRPr="00DA0CA8">
        <w:rPr>
          <w:rFonts w:ascii="Calibri" w:eastAsia="Calibri" w:hAnsi="Calibri" w:cs="Times New Roman"/>
          <w:sz w:val="28"/>
          <w:szCs w:val="28"/>
        </w:rPr>
        <w:tab/>
        <w:t>………………………………………………………………………………</w:t>
      </w:r>
      <w:r>
        <w:rPr>
          <w:rFonts w:ascii="Calibri" w:eastAsia="Calibri" w:hAnsi="Calibri" w:cs="Times New Roman"/>
          <w:sz w:val="28"/>
          <w:szCs w:val="28"/>
        </w:rPr>
        <w:t>……………..</w:t>
      </w:r>
      <w:bookmarkStart w:id="0" w:name="_GoBack"/>
      <w:bookmarkEnd w:id="0"/>
    </w:p>
    <w:sectPr w:rsidR="00DA0CA8" w:rsidRPr="00DA0CA8" w:rsidSect="00DA0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A8"/>
    <w:rsid w:val="00793AFF"/>
    <w:rsid w:val="00D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06B"/>
  <w15:chartTrackingRefBased/>
  <w15:docId w15:val="{356EEF2D-F75F-495E-BDC0-7CB4E51A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C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Šebková</dc:creator>
  <cp:keywords/>
  <dc:description/>
  <cp:lastModifiedBy>Jitka Šebková</cp:lastModifiedBy>
  <cp:revision>1</cp:revision>
  <cp:lastPrinted>2018-01-08T11:26:00Z</cp:lastPrinted>
  <dcterms:created xsi:type="dcterms:W3CDTF">2018-01-08T11:21:00Z</dcterms:created>
  <dcterms:modified xsi:type="dcterms:W3CDTF">2018-01-08T11:27:00Z</dcterms:modified>
</cp:coreProperties>
</file>