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92" w:rsidRPr="00302C91" w:rsidRDefault="00D61F92" w:rsidP="00C71DB4">
      <w:pPr>
        <w:pStyle w:val="Odstavecseseznamem"/>
        <w:numPr>
          <w:ilvl w:val="0"/>
          <w:numId w:val="7"/>
        </w:numPr>
        <w:rPr>
          <w:b/>
        </w:rPr>
      </w:pPr>
      <w:r w:rsidRPr="00302C91">
        <w:rPr>
          <w:b/>
        </w:rPr>
        <w:t>schůzka</w:t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  <w:t>1. 10. 2018</w:t>
      </w:r>
    </w:p>
    <w:p w:rsidR="00D61F92" w:rsidRPr="00950AE7" w:rsidRDefault="00D61F92" w:rsidP="00D61F92">
      <w:pPr>
        <w:pStyle w:val="Odstavecseseznamem"/>
      </w:pPr>
    </w:p>
    <w:p w:rsidR="00D61F92" w:rsidRDefault="00D61F92" w:rsidP="00D61F92"/>
    <w:p w:rsidR="00D61F92" w:rsidRDefault="00D61F92" w:rsidP="00D61F92">
      <w:pPr>
        <w:tabs>
          <w:tab w:val="left" w:pos="1276"/>
        </w:tabs>
        <w:ind w:left="1276" w:hanging="1276"/>
      </w:pPr>
      <w:r>
        <w:t xml:space="preserve">Nepřítomni: </w:t>
      </w:r>
      <w:proofErr w:type="spellStart"/>
      <w:r>
        <w:t>Bierhansl</w:t>
      </w:r>
      <w:proofErr w:type="spellEnd"/>
      <w:r>
        <w:t xml:space="preserve"> M., Dubská M. </w:t>
      </w:r>
    </w:p>
    <w:p w:rsidR="00D61F92" w:rsidRDefault="00D61F92" w:rsidP="00D61F92"/>
    <w:p w:rsidR="00D61F92" w:rsidRDefault="00D61F92" w:rsidP="00D61F92"/>
    <w:p w:rsidR="00D61F92" w:rsidRDefault="00D61F92" w:rsidP="00D61F92">
      <w:pPr>
        <w:spacing w:line="360" w:lineRule="auto"/>
      </w:pPr>
      <w:r>
        <w:t xml:space="preserve">Program:  </w:t>
      </w:r>
      <w:r>
        <w:tab/>
        <w:t>1. Plakát</w:t>
      </w:r>
      <w:r w:rsidR="009616C7">
        <w:t xml:space="preserve"> na lampionový průvod</w:t>
      </w:r>
    </w:p>
    <w:p w:rsidR="00D61F92" w:rsidRPr="005D5DE1" w:rsidRDefault="00D61F92" w:rsidP="00D61F92">
      <w:pPr>
        <w:spacing w:line="360" w:lineRule="auto"/>
      </w:pPr>
      <w:r>
        <w:tab/>
      </w:r>
      <w:r>
        <w:tab/>
        <w:t xml:space="preserve">2. </w:t>
      </w:r>
      <w:r w:rsidR="009616C7">
        <w:t>Poděkování</w:t>
      </w:r>
    </w:p>
    <w:p w:rsidR="00D61F92" w:rsidRDefault="00D61F92" w:rsidP="00D61F92">
      <w:pPr>
        <w:spacing w:line="360" w:lineRule="auto"/>
      </w:pPr>
      <w:r>
        <w:br/>
        <w:t xml:space="preserve">Ad 1)  Schvalování konečné verze plakátu na Lampionový průvod. </w:t>
      </w:r>
    </w:p>
    <w:p w:rsidR="00D61F92" w:rsidRDefault="00D61F92" w:rsidP="00D61F92">
      <w:pPr>
        <w:spacing w:line="360" w:lineRule="auto"/>
      </w:pPr>
    </w:p>
    <w:p w:rsidR="00D61F92" w:rsidRDefault="00D61F92" w:rsidP="00D61F92">
      <w:pPr>
        <w:ind w:left="709" w:hanging="709"/>
      </w:pPr>
      <w:r>
        <w:t xml:space="preserve">Ad 2) P. </w:t>
      </w:r>
      <w:r w:rsidR="009616C7">
        <w:t>vychovatelka</w:t>
      </w:r>
      <w:r>
        <w:t xml:space="preserve"> poděkovala za účast. Další termín schůzky bude vyvěšen na nástěnce parlamentu, nebo bude sdělen ústně.</w:t>
      </w:r>
    </w:p>
    <w:p w:rsidR="00C71DB4" w:rsidRDefault="00C71DB4" w:rsidP="00D61F92">
      <w:pPr>
        <w:ind w:left="709" w:hanging="709"/>
      </w:pPr>
    </w:p>
    <w:p w:rsidR="00C71DB4" w:rsidRDefault="00C71DB4" w:rsidP="00D61F92">
      <w:pPr>
        <w:ind w:left="709" w:hanging="709"/>
      </w:pPr>
    </w:p>
    <w:p w:rsidR="00D61F92" w:rsidRPr="00302C91" w:rsidRDefault="00D61F92" w:rsidP="00C71DB4">
      <w:pPr>
        <w:pStyle w:val="Odstavecseseznamem"/>
        <w:numPr>
          <w:ilvl w:val="0"/>
          <w:numId w:val="7"/>
        </w:numPr>
        <w:rPr>
          <w:b/>
        </w:rPr>
      </w:pPr>
      <w:r w:rsidRPr="00302C91">
        <w:rPr>
          <w:b/>
        </w:rPr>
        <w:t>schůzka</w:t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  <w:t>11. 10. 2018</w:t>
      </w:r>
    </w:p>
    <w:p w:rsidR="00D61F92" w:rsidRPr="00950AE7" w:rsidRDefault="00D61F92" w:rsidP="00D61F92">
      <w:pPr>
        <w:pStyle w:val="Odstavecseseznamem"/>
      </w:pPr>
    </w:p>
    <w:p w:rsidR="00D61F92" w:rsidRDefault="00D61F92" w:rsidP="00D61F92"/>
    <w:p w:rsidR="00D61F92" w:rsidRDefault="00D61F92" w:rsidP="00D61F92">
      <w:pPr>
        <w:tabs>
          <w:tab w:val="left" w:pos="1276"/>
        </w:tabs>
        <w:ind w:left="1276" w:hanging="1276"/>
      </w:pPr>
      <w:r>
        <w:t xml:space="preserve">Nepřítomni: Švábová M. </w:t>
      </w:r>
    </w:p>
    <w:p w:rsidR="00C71DB4" w:rsidRDefault="00C71DB4" w:rsidP="00D61F92">
      <w:pPr>
        <w:tabs>
          <w:tab w:val="left" w:pos="1276"/>
        </w:tabs>
        <w:ind w:left="1276" w:hanging="1276"/>
      </w:pPr>
    </w:p>
    <w:p w:rsidR="00C71DB4" w:rsidRDefault="00C71DB4" w:rsidP="00D61F92">
      <w:pPr>
        <w:tabs>
          <w:tab w:val="left" w:pos="1276"/>
        </w:tabs>
        <w:ind w:left="1276" w:hanging="1276"/>
      </w:pPr>
      <w:r>
        <w:t xml:space="preserve">Program: </w:t>
      </w:r>
      <w:r>
        <w:tab/>
        <w:t>1. Lampionový průvod</w:t>
      </w:r>
    </w:p>
    <w:p w:rsidR="00C71DB4" w:rsidRDefault="00C71DB4" w:rsidP="00D61F92">
      <w:pPr>
        <w:tabs>
          <w:tab w:val="left" w:pos="1276"/>
        </w:tabs>
        <w:ind w:left="1276" w:hanging="1276"/>
      </w:pPr>
      <w:r>
        <w:tab/>
        <w:t xml:space="preserve">2. </w:t>
      </w:r>
      <w:r w:rsidR="009616C7">
        <w:t>Charitativní sbírka Život dětem</w:t>
      </w:r>
      <w:r>
        <w:t xml:space="preserve"> </w:t>
      </w:r>
    </w:p>
    <w:p w:rsidR="00C71DB4" w:rsidRDefault="00C71DB4" w:rsidP="00D61F92">
      <w:pPr>
        <w:tabs>
          <w:tab w:val="left" w:pos="1276"/>
        </w:tabs>
        <w:ind w:left="1276" w:hanging="1276"/>
      </w:pPr>
      <w:r>
        <w:tab/>
        <w:t xml:space="preserve">3. Závěr </w:t>
      </w:r>
    </w:p>
    <w:p w:rsidR="00C71DB4" w:rsidRDefault="00C71DB4" w:rsidP="00D61F92">
      <w:pPr>
        <w:tabs>
          <w:tab w:val="left" w:pos="1276"/>
        </w:tabs>
        <w:ind w:left="1276" w:hanging="1276"/>
      </w:pPr>
    </w:p>
    <w:p w:rsidR="00660739" w:rsidRDefault="00660739" w:rsidP="00D61F92">
      <w:pPr>
        <w:tabs>
          <w:tab w:val="left" w:pos="1276"/>
        </w:tabs>
        <w:ind w:left="1276" w:hanging="1276"/>
      </w:pPr>
    </w:p>
    <w:p w:rsidR="009616C7" w:rsidRDefault="00C71DB4" w:rsidP="00660739">
      <w:pPr>
        <w:tabs>
          <w:tab w:val="left" w:pos="709"/>
        </w:tabs>
        <w:ind w:left="709" w:hanging="709"/>
        <w:jc w:val="both"/>
      </w:pPr>
      <w:r>
        <w:t>Ad 1)</w:t>
      </w:r>
      <w:r>
        <w:tab/>
      </w:r>
      <w:r w:rsidR="00660739">
        <w:t>- z</w:t>
      </w:r>
      <w:r>
        <w:t>ačátek LP byl posunut na 18:00</w:t>
      </w:r>
      <w:r w:rsidR="009616C7">
        <w:t xml:space="preserve"> h; začátek</w:t>
      </w:r>
      <w:r>
        <w:t xml:space="preserve"> na náměstí z důvodu lepších podmínek pro </w:t>
      </w:r>
      <w:r w:rsidR="009616C7">
        <w:t xml:space="preserve">  </w:t>
      </w:r>
    </w:p>
    <w:p w:rsidR="00660739" w:rsidRDefault="009616C7" w:rsidP="00660739">
      <w:pPr>
        <w:tabs>
          <w:tab w:val="left" w:pos="709"/>
        </w:tabs>
        <w:ind w:left="709" w:hanging="709"/>
        <w:jc w:val="both"/>
      </w:pPr>
      <w:r>
        <w:t xml:space="preserve">              </w:t>
      </w:r>
      <w:r w:rsidR="00C71DB4">
        <w:t>k</w:t>
      </w:r>
      <w:r w:rsidR="00660739">
        <w:t>onání LP</w:t>
      </w:r>
    </w:p>
    <w:p w:rsidR="00660739" w:rsidRDefault="00660739" w:rsidP="00660739">
      <w:pPr>
        <w:tabs>
          <w:tab w:val="left" w:pos="709"/>
        </w:tabs>
        <w:jc w:val="both"/>
      </w:pPr>
      <w:r>
        <w:tab/>
        <w:t>- p</w:t>
      </w:r>
      <w:r w:rsidR="00C71DB4">
        <w:t>otřeba prodloužit trasu</w:t>
      </w:r>
    </w:p>
    <w:p w:rsidR="00660739" w:rsidRDefault="00660739" w:rsidP="00660739">
      <w:pPr>
        <w:tabs>
          <w:tab w:val="left" w:pos="709"/>
        </w:tabs>
        <w:jc w:val="both"/>
      </w:pPr>
      <w:r>
        <w:tab/>
        <w:t>-</w:t>
      </w:r>
      <w:r w:rsidR="00C71DB4">
        <w:t xml:space="preserve"> žetony na občerstvení </w:t>
      </w:r>
    </w:p>
    <w:p w:rsidR="00660739" w:rsidRDefault="00660739" w:rsidP="00660739">
      <w:pPr>
        <w:tabs>
          <w:tab w:val="left" w:pos="709"/>
        </w:tabs>
        <w:jc w:val="both"/>
      </w:pPr>
      <w:r>
        <w:tab/>
        <w:t>- hudba</w:t>
      </w:r>
      <w:r w:rsidR="00C71DB4">
        <w:t xml:space="preserve"> </w:t>
      </w:r>
      <w:r>
        <w:t>pro p. Hanzlíka</w:t>
      </w:r>
    </w:p>
    <w:p w:rsidR="00660739" w:rsidRDefault="00660739" w:rsidP="00660739">
      <w:pPr>
        <w:tabs>
          <w:tab w:val="left" w:pos="709"/>
        </w:tabs>
        <w:jc w:val="both"/>
      </w:pPr>
      <w:r>
        <w:tab/>
        <w:t>- roznos plakátů do</w:t>
      </w:r>
      <w:r w:rsidR="00C71DB4">
        <w:t xml:space="preserve"> okolních vesnic – rozděleno </w:t>
      </w:r>
      <w:r>
        <w:t>dětem</w:t>
      </w:r>
    </w:p>
    <w:p w:rsidR="00D61F92" w:rsidRDefault="00660739" w:rsidP="00660739">
      <w:pPr>
        <w:tabs>
          <w:tab w:val="left" w:pos="709"/>
        </w:tabs>
        <w:jc w:val="both"/>
      </w:pPr>
      <w:r>
        <w:tab/>
        <w:t>- vyhlášení</w:t>
      </w:r>
      <w:r w:rsidR="00C71DB4">
        <w:t xml:space="preserve"> nejlepší</w:t>
      </w:r>
      <w:r w:rsidR="009616C7">
        <w:t>ho</w:t>
      </w:r>
      <w:r w:rsidR="00C71DB4">
        <w:t xml:space="preserve"> lampion</w:t>
      </w:r>
      <w:r w:rsidR="009616C7">
        <w:t>u a masky</w:t>
      </w:r>
      <w:r>
        <w:t xml:space="preserve"> ANO – NE</w:t>
      </w:r>
    </w:p>
    <w:p w:rsidR="00660739" w:rsidRDefault="00660739" w:rsidP="00660739">
      <w:pPr>
        <w:tabs>
          <w:tab w:val="left" w:pos="709"/>
        </w:tabs>
        <w:jc w:val="both"/>
      </w:pPr>
      <w:r>
        <w:tab/>
        <w:t xml:space="preserve">- moderování na náměstí </w:t>
      </w:r>
    </w:p>
    <w:p w:rsidR="00660739" w:rsidRDefault="00660739" w:rsidP="00660739">
      <w:pPr>
        <w:tabs>
          <w:tab w:val="left" w:pos="709"/>
        </w:tabs>
        <w:jc w:val="both"/>
      </w:pPr>
      <w:r>
        <w:tab/>
        <w:t xml:space="preserve">- vyhlašování ve škole </w:t>
      </w:r>
    </w:p>
    <w:p w:rsidR="00660739" w:rsidRDefault="00660739" w:rsidP="00660739">
      <w:pPr>
        <w:tabs>
          <w:tab w:val="left" w:pos="709"/>
        </w:tabs>
        <w:jc w:val="both"/>
      </w:pPr>
    </w:p>
    <w:p w:rsidR="00660739" w:rsidRDefault="00660739" w:rsidP="00660739">
      <w:pPr>
        <w:tabs>
          <w:tab w:val="left" w:pos="709"/>
        </w:tabs>
        <w:jc w:val="both"/>
      </w:pPr>
    </w:p>
    <w:p w:rsidR="00660739" w:rsidRDefault="00660739" w:rsidP="00660739">
      <w:pPr>
        <w:tabs>
          <w:tab w:val="left" w:pos="709"/>
        </w:tabs>
        <w:ind w:left="709" w:hanging="709"/>
        <w:jc w:val="both"/>
      </w:pPr>
      <w:r>
        <w:t>Ad 2)</w:t>
      </w:r>
      <w:r>
        <w:tab/>
        <w:t>nabídka prodeje dětských magnetických záložek. Zvážena nabídka, zda by se toho parlament uj</w:t>
      </w:r>
      <w:r w:rsidR="009616C7">
        <w:t>a</w:t>
      </w:r>
      <w:r>
        <w:t xml:space="preserve">l. </w:t>
      </w:r>
      <w:r w:rsidR="009616C7">
        <w:t>Odsouhlaseno</w:t>
      </w:r>
      <w:r>
        <w:t xml:space="preserve">. </w:t>
      </w:r>
    </w:p>
    <w:p w:rsidR="00313078" w:rsidRDefault="00313078" w:rsidP="00660739">
      <w:pPr>
        <w:jc w:val="both"/>
      </w:pPr>
    </w:p>
    <w:p w:rsidR="00660739" w:rsidRDefault="00660739" w:rsidP="00660739">
      <w:pPr>
        <w:jc w:val="both"/>
      </w:pPr>
    </w:p>
    <w:p w:rsidR="00660739" w:rsidRDefault="009616C7" w:rsidP="00660739">
      <w:pPr>
        <w:ind w:left="709" w:hanging="709"/>
        <w:jc w:val="both"/>
      </w:pPr>
      <w:r>
        <w:t>Ad 3) P. vychovatelka</w:t>
      </w:r>
      <w:r w:rsidR="00660739">
        <w:t xml:space="preserve"> poděkovala za účast. Další termín schůzky bude vyvěšen na nástěnce parlamentu, nebo bude sdělen ústně.</w:t>
      </w:r>
    </w:p>
    <w:p w:rsidR="00660739" w:rsidRDefault="00660739" w:rsidP="00660739">
      <w:pPr>
        <w:jc w:val="both"/>
      </w:pPr>
    </w:p>
    <w:p w:rsidR="00660739" w:rsidRDefault="00660739" w:rsidP="00D61F92"/>
    <w:p w:rsidR="00660739" w:rsidRDefault="00660739" w:rsidP="00D61F92"/>
    <w:p w:rsidR="00660739" w:rsidRDefault="00660739" w:rsidP="00D61F92"/>
    <w:p w:rsidR="00313078" w:rsidRDefault="00313078" w:rsidP="00D61F92"/>
    <w:p w:rsidR="00313078" w:rsidRDefault="00313078" w:rsidP="00D61F92"/>
    <w:p w:rsidR="00660739" w:rsidRPr="00302C91" w:rsidRDefault="00660739" w:rsidP="00660739">
      <w:pPr>
        <w:pStyle w:val="Odstavecseseznamem"/>
        <w:numPr>
          <w:ilvl w:val="0"/>
          <w:numId w:val="7"/>
        </w:numPr>
        <w:rPr>
          <w:b/>
        </w:rPr>
      </w:pPr>
      <w:bookmarkStart w:id="0" w:name="_GoBack"/>
      <w:r w:rsidRPr="00302C91">
        <w:rPr>
          <w:b/>
        </w:rPr>
        <w:lastRenderedPageBreak/>
        <w:t>schůzka</w:t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</w:r>
      <w:r w:rsidRPr="00302C91">
        <w:rPr>
          <w:b/>
        </w:rPr>
        <w:tab/>
        <w:t>23. 10. 2018</w:t>
      </w:r>
    </w:p>
    <w:bookmarkEnd w:id="0"/>
    <w:p w:rsidR="00660739" w:rsidRPr="00950AE7" w:rsidRDefault="00660739" w:rsidP="00660739">
      <w:pPr>
        <w:pStyle w:val="Odstavecseseznamem"/>
      </w:pPr>
    </w:p>
    <w:p w:rsidR="00660739" w:rsidRDefault="00660739" w:rsidP="00660739"/>
    <w:p w:rsidR="00660739" w:rsidRDefault="00660739" w:rsidP="00660739">
      <w:pPr>
        <w:tabs>
          <w:tab w:val="left" w:pos="1276"/>
        </w:tabs>
        <w:ind w:left="1276" w:hanging="1276"/>
      </w:pPr>
      <w:r>
        <w:t xml:space="preserve">Nepřítomni: Mařík L. </w:t>
      </w:r>
    </w:p>
    <w:p w:rsidR="00660739" w:rsidRDefault="00660739" w:rsidP="00660739">
      <w:pPr>
        <w:tabs>
          <w:tab w:val="left" w:pos="1276"/>
        </w:tabs>
        <w:ind w:left="1276" w:hanging="1276"/>
      </w:pPr>
    </w:p>
    <w:p w:rsidR="00660739" w:rsidRDefault="00660739" w:rsidP="00660739">
      <w:pPr>
        <w:tabs>
          <w:tab w:val="left" w:pos="1276"/>
        </w:tabs>
        <w:ind w:left="1276" w:hanging="1276"/>
      </w:pPr>
      <w:r>
        <w:t xml:space="preserve">Program: </w:t>
      </w:r>
      <w:r>
        <w:tab/>
        <w:t>1. Lampionový průvod</w:t>
      </w:r>
    </w:p>
    <w:p w:rsidR="00660739" w:rsidRDefault="00660739" w:rsidP="00660739">
      <w:pPr>
        <w:tabs>
          <w:tab w:val="left" w:pos="1276"/>
        </w:tabs>
        <w:ind w:left="1276" w:hanging="1276"/>
      </w:pPr>
      <w:r>
        <w:tab/>
        <w:t xml:space="preserve">2. Závěr </w:t>
      </w:r>
    </w:p>
    <w:p w:rsidR="00660739" w:rsidRDefault="00660739" w:rsidP="00660739">
      <w:pPr>
        <w:tabs>
          <w:tab w:val="left" w:pos="1276"/>
        </w:tabs>
        <w:ind w:left="1276" w:hanging="1276"/>
      </w:pPr>
    </w:p>
    <w:p w:rsidR="00313078" w:rsidRDefault="00660739" w:rsidP="00660739">
      <w:pPr>
        <w:ind w:left="709" w:hanging="709"/>
        <w:jc w:val="both"/>
      </w:pPr>
      <w:r>
        <w:t>Ad 1)</w:t>
      </w:r>
      <w:r>
        <w:tab/>
        <w:t>Upřesnění posledních informací k LP. Konečný výběr diplomů za nejlepší masku a lampion. Přesn</w:t>
      </w:r>
      <w:r w:rsidR="009616C7">
        <w:t>é vytyčení trasy</w:t>
      </w:r>
      <w:r>
        <w:t xml:space="preserve">. Sraz na náměstí o 30 min dříve, </w:t>
      </w:r>
      <w:r w:rsidR="009616C7">
        <w:t>tedy v 17:30 h</w:t>
      </w:r>
      <w:r>
        <w:t xml:space="preserve">. Nezapomenout donést hudbu p. Hanzlíkovi. </w:t>
      </w:r>
    </w:p>
    <w:p w:rsidR="00313078" w:rsidRDefault="00313078" w:rsidP="00D61F92"/>
    <w:p w:rsidR="00313078" w:rsidRDefault="00313078" w:rsidP="00D61F92"/>
    <w:p w:rsidR="00660739" w:rsidRDefault="009616C7" w:rsidP="00660739">
      <w:pPr>
        <w:ind w:left="709" w:hanging="709"/>
        <w:jc w:val="both"/>
      </w:pPr>
      <w:r>
        <w:t>Ad 3) P. vychovatelka</w:t>
      </w:r>
      <w:r w:rsidR="00660739">
        <w:t xml:space="preserve"> poděkovala za účast. Další termín schůzky bude vyvěšen na nástěnce parlamentu, nebo bude sdělen ústně.</w:t>
      </w:r>
    </w:p>
    <w:p w:rsidR="00313078" w:rsidRDefault="00313078" w:rsidP="00D61F92"/>
    <w:p w:rsidR="00313078" w:rsidRDefault="00313078" w:rsidP="00D61F92"/>
    <w:p w:rsidR="00313078" w:rsidRDefault="00313078" w:rsidP="00D61F92"/>
    <w:p w:rsidR="00D61F92" w:rsidRDefault="00D61F92" w:rsidP="002F03CB">
      <w:pPr>
        <w:ind w:left="709" w:hanging="709"/>
      </w:pPr>
    </w:p>
    <w:sectPr w:rsidR="00D61F92" w:rsidSect="006F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6EE"/>
    <w:multiLevelType w:val="hybridMultilevel"/>
    <w:tmpl w:val="9C8EA30A"/>
    <w:lvl w:ilvl="0" w:tplc="BE5EC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9DC"/>
    <w:multiLevelType w:val="hybridMultilevel"/>
    <w:tmpl w:val="7DA49A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5194"/>
    <w:multiLevelType w:val="hybridMultilevel"/>
    <w:tmpl w:val="E4DA1FCC"/>
    <w:lvl w:ilvl="0" w:tplc="BE5EC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3BB8"/>
    <w:multiLevelType w:val="hybridMultilevel"/>
    <w:tmpl w:val="541AC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70D4"/>
    <w:multiLevelType w:val="hybridMultilevel"/>
    <w:tmpl w:val="7DA49A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53208"/>
    <w:multiLevelType w:val="hybridMultilevel"/>
    <w:tmpl w:val="62E42F12"/>
    <w:lvl w:ilvl="0" w:tplc="BE5EC7F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BE5EC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015D9"/>
    <w:multiLevelType w:val="hybridMultilevel"/>
    <w:tmpl w:val="EAC4FDC4"/>
    <w:lvl w:ilvl="0" w:tplc="06AE88F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8676D80"/>
    <w:multiLevelType w:val="hybridMultilevel"/>
    <w:tmpl w:val="CD92ED14"/>
    <w:lvl w:ilvl="0" w:tplc="91668D44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E1302C"/>
    <w:multiLevelType w:val="hybridMultilevel"/>
    <w:tmpl w:val="541AC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E7"/>
    <w:rsid w:val="00144333"/>
    <w:rsid w:val="001E3F80"/>
    <w:rsid w:val="00235D9C"/>
    <w:rsid w:val="002D0B22"/>
    <w:rsid w:val="002F03CB"/>
    <w:rsid w:val="00302C91"/>
    <w:rsid w:val="00313078"/>
    <w:rsid w:val="00372AC1"/>
    <w:rsid w:val="003A1EE9"/>
    <w:rsid w:val="004752C7"/>
    <w:rsid w:val="005D5DE1"/>
    <w:rsid w:val="00660739"/>
    <w:rsid w:val="006704E5"/>
    <w:rsid w:val="006F408E"/>
    <w:rsid w:val="00742306"/>
    <w:rsid w:val="0084428D"/>
    <w:rsid w:val="00850797"/>
    <w:rsid w:val="00861228"/>
    <w:rsid w:val="00950AE7"/>
    <w:rsid w:val="009616C7"/>
    <w:rsid w:val="00A80104"/>
    <w:rsid w:val="00BA674C"/>
    <w:rsid w:val="00C71DB4"/>
    <w:rsid w:val="00D61F92"/>
    <w:rsid w:val="00F4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09031-8990-4CB3-9DB2-7D2B54B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AE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A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2A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Levíček</dc:creator>
  <cp:keywords/>
  <dc:description/>
  <cp:lastModifiedBy>Jana Levíčková</cp:lastModifiedBy>
  <cp:revision>4</cp:revision>
  <cp:lastPrinted>2016-09-19T05:19:00Z</cp:lastPrinted>
  <dcterms:created xsi:type="dcterms:W3CDTF">2018-12-18T12:58:00Z</dcterms:created>
  <dcterms:modified xsi:type="dcterms:W3CDTF">2018-12-18T13:10:00Z</dcterms:modified>
</cp:coreProperties>
</file>